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E1" w:rsidRDefault="00F028E1" w:rsidP="00CA6154">
      <w:pPr>
        <w:pStyle w:val="p0"/>
        <w:jc w:val="center"/>
        <w:rPr>
          <w:rFonts w:ascii="方正小标宋简体" w:eastAsia="方正小标宋简体" w:hAnsi="宋体"/>
          <w:sz w:val="44"/>
          <w:szCs w:val="44"/>
        </w:rPr>
      </w:pPr>
      <w:r w:rsidRPr="00CA6154">
        <w:rPr>
          <w:rFonts w:ascii="方正小标宋简体" w:eastAsia="方正小标宋简体" w:hAnsi="宋体" w:cs="方正小标宋简体" w:hint="eastAsia"/>
          <w:sz w:val="44"/>
          <w:szCs w:val="44"/>
        </w:rPr>
        <w:t>答复政协提案</w:t>
      </w:r>
      <w:r w:rsidRPr="00CA6154">
        <w:rPr>
          <w:rFonts w:ascii="方正小标宋简体" w:eastAsia="方正小标宋简体" w:hAnsi="宋体" w:cs="方正小标宋简体"/>
          <w:sz w:val="44"/>
          <w:szCs w:val="44"/>
        </w:rPr>
        <w:t>150</w:t>
      </w:r>
      <w:r w:rsidRPr="00CA6154">
        <w:rPr>
          <w:rFonts w:ascii="方正小标宋简体" w:eastAsia="方正小标宋简体" w:hAnsi="宋体" w:cs="方正小标宋简体" w:hint="eastAsia"/>
          <w:sz w:val="44"/>
          <w:szCs w:val="44"/>
        </w:rPr>
        <w:t>号</w:t>
      </w:r>
    </w:p>
    <w:p w:rsidR="00F028E1" w:rsidRPr="00CA6154" w:rsidRDefault="00F028E1" w:rsidP="00CA6154">
      <w:pPr>
        <w:pStyle w:val="p0"/>
        <w:jc w:val="center"/>
        <w:rPr>
          <w:rFonts w:ascii="方正小标宋简体" w:eastAsia="方正小标宋简体" w:hAnsi="宋体"/>
          <w:sz w:val="44"/>
          <w:szCs w:val="44"/>
        </w:rPr>
      </w:pPr>
      <w:r w:rsidRPr="00CA6154">
        <w:rPr>
          <w:rFonts w:ascii="方正小标宋简体" w:eastAsia="方正小标宋简体" w:hAnsi="宋体" w:cs="方正小标宋简体" w:hint="eastAsia"/>
          <w:sz w:val="44"/>
          <w:szCs w:val="44"/>
        </w:rPr>
        <w:t>（</w:t>
      </w:r>
      <w:r w:rsidRPr="00CA6154">
        <w:rPr>
          <w:rFonts w:ascii="方正小标宋简体" w:eastAsia="方正小标宋简体" w:hAnsi="仿宋" w:cs="方正小标宋简体" w:hint="eastAsia"/>
          <w:sz w:val="44"/>
          <w:szCs w:val="44"/>
        </w:rPr>
        <w:t>关于完善城市公交基础设施和网络建设的建议</w:t>
      </w:r>
      <w:r w:rsidRPr="00CA6154">
        <w:rPr>
          <w:rFonts w:ascii="方正小标宋简体" w:eastAsia="方正小标宋简体" w:hAnsi="宋体" w:cs="方正小标宋简体" w:hint="eastAsia"/>
          <w:sz w:val="44"/>
          <w:szCs w:val="44"/>
        </w:rPr>
        <w:t>）</w:t>
      </w:r>
    </w:p>
    <w:p w:rsidR="00F028E1" w:rsidRPr="00276E57" w:rsidRDefault="00F028E1" w:rsidP="00073D8D">
      <w:pPr>
        <w:pStyle w:val="p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郝佳</w:t>
      </w:r>
      <w:r w:rsidRPr="00276E57">
        <w:rPr>
          <w:rFonts w:ascii="仿宋_GB2312" w:eastAsia="仿宋_GB2312" w:hAnsi="仿宋" w:cs="仿宋_GB2312" w:hint="eastAsia"/>
          <w:sz w:val="32"/>
          <w:szCs w:val="32"/>
        </w:rPr>
        <w:t>委员：</w:t>
      </w:r>
    </w:p>
    <w:p w:rsidR="00F028E1" w:rsidRPr="00276E57" w:rsidRDefault="00F028E1" w:rsidP="00073D8D">
      <w:pPr>
        <w:pStyle w:val="p0"/>
        <w:ind w:firstLine="640"/>
        <w:rPr>
          <w:rFonts w:ascii="仿宋_GB2312" w:eastAsia="仿宋_GB2312" w:hAnsi="仿宋" w:cs="仿宋_GB2312"/>
          <w:sz w:val="32"/>
          <w:szCs w:val="32"/>
        </w:rPr>
      </w:pPr>
      <w:r w:rsidRPr="00276E57">
        <w:rPr>
          <w:rFonts w:ascii="仿宋_GB2312" w:eastAsia="仿宋_GB2312" w:hAnsi="仿宋" w:cs="仿宋_GB2312" w:hint="eastAsia"/>
          <w:sz w:val="32"/>
          <w:szCs w:val="32"/>
        </w:rPr>
        <w:t>您提出的“关于</w:t>
      </w:r>
      <w:r>
        <w:rPr>
          <w:rFonts w:ascii="仿宋_GB2312" w:eastAsia="仿宋_GB2312" w:hAnsi="仿宋" w:cs="仿宋_GB2312" w:hint="eastAsia"/>
          <w:sz w:val="32"/>
          <w:szCs w:val="32"/>
        </w:rPr>
        <w:t>完善城市公交基础设施和网络建设的</w:t>
      </w:r>
      <w:r w:rsidRPr="00276E57">
        <w:rPr>
          <w:rFonts w:ascii="仿宋_GB2312" w:eastAsia="仿宋_GB2312" w:hAnsi="仿宋" w:cs="仿宋_GB2312" w:hint="eastAsia"/>
          <w:sz w:val="32"/>
          <w:szCs w:val="32"/>
        </w:rPr>
        <w:t>建议”已收悉</w:t>
      </w:r>
      <w:r w:rsidRPr="00276E57">
        <w:rPr>
          <w:rFonts w:ascii="仿宋_GB2312" w:eastAsia="仿宋_GB2312" w:hAnsi="仿宋" w:cs="仿宋_GB2312"/>
          <w:sz w:val="32"/>
          <w:szCs w:val="32"/>
        </w:rPr>
        <w:t>,</w:t>
      </w:r>
      <w:r w:rsidRPr="00276E57">
        <w:rPr>
          <w:rFonts w:ascii="仿宋_GB2312" w:eastAsia="仿宋_GB2312" w:hAnsi="仿宋" w:cs="仿宋_GB2312" w:hint="eastAsia"/>
          <w:sz w:val="32"/>
          <w:szCs w:val="32"/>
        </w:rPr>
        <w:t>现答复如下</w:t>
      </w:r>
      <w:r w:rsidRPr="00276E57">
        <w:rPr>
          <w:rFonts w:ascii="仿宋_GB2312" w:eastAsia="仿宋_GB2312" w:hAnsi="仿宋" w:cs="仿宋_GB2312"/>
          <w:sz w:val="32"/>
          <w:szCs w:val="32"/>
        </w:rPr>
        <w:t>:</w:t>
      </w:r>
    </w:p>
    <w:p w:rsidR="00F028E1" w:rsidRPr="00CB10C0" w:rsidRDefault="00F028E1" w:rsidP="00073D8D">
      <w:pPr>
        <w:pStyle w:val="p0"/>
        <w:ind w:firstLine="640"/>
        <w:rPr>
          <w:rFonts w:ascii="黑体" w:eastAsia="黑体" w:hAnsi="黑体"/>
          <w:sz w:val="32"/>
          <w:szCs w:val="32"/>
        </w:rPr>
      </w:pPr>
      <w:r w:rsidRPr="00CB10C0">
        <w:rPr>
          <w:rFonts w:ascii="黑体" w:eastAsia="黑体" w:hAnsi="黑体" w:cs="黑体" w:hint="eastAsia"/>
          <w:sz w:val="32"/>
          <w:szCs w:val="32"/>
        </w:rPr>
        <w:t>一、关于规范候车站点的答复</w:t>
      </w:r>
    </w:p>
    <w:p w:rsidR="00F028E1" w:rsidRDefault="00F028E1" w:rsidP="00CA6154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lang w:val="zh-CN"/>
        </w:rPr>
      </w:pPr>
      <w:r w:rsidRPr="00D34D53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val="zh-CN"/>
        </w:rPr>
        <w:t>早在</w:t>
      </w:r>
      <w:r w:rsidRPr="00D34D53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val="zh-CN"/>
        </w:rPr>
        <w:t>2104</w:t>
      </w:r>
      <w:r w:rsidRPr="00D34D53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val="zh-CN"/>
        </w:rPr>
        <w:t>年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val="zh-CN"/>
        </w:rPr>
        <w:t xml:space="preserve"> </w:t>
      </w:r>
      <w:r w:rsidRPr="00D34D53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val="zh-CN"/>
        </w:rPr>
        <w:t>，市政府投资</w:t>
      </w:r>
      <w:r w:rsidRPr="00D34D53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val="zh-CN"/>
        </w:rPr>
        <w:t>1960</w:t>
      </w:r>
      <w:r w:rsidRPr="00D34D53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val="zh-CN"/>
        </w:rPr>
        <w:t>万元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val="zh-CN"/>
        </w:rPr>
        <w:t xml:space="preserve"> </w:t>
      </w:r>
      <w:r w:rsidRPr="00D34D53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val="zh-CN"/>
        </w:rPr>
        <w:t>，对全市范围内的公交</w:t>
      </w:r>
    </w:p>
    <w:p w:rsidR="00F028E1" w:rsidRPr="00D34D53" w:rsidRDefault="00F028E1" w:rsidP="009456F1">
      <w:pPr>
        <w:autoSpaceDE w:val="0"/>
        <w:autoSpaceDN w:val="0"/>
        <w:adjustRightInd w:val="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lang w:val="zh-CN"/>
        </w:rPr>
      </w:pPr>
      <w:r w:rsidRPr="00D34D53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val="zh-CN"/>
        </w:rPr>
        <w:t>站亭站牌进行了更新改造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val="zh-CN"/>
        </w:rPr>
        <w:t xml:space="preserve"> </w:t>
      </w:r>
      <w:r w:rsidRPr="00D34D53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val="zh-CN"/>
        </w:rPr>
        <w:t>，其中新建组合式站亭</w:t>
      </w:r>
      <w:r w:rsidRPr="00D34D53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val="zh-CN"/>
        </w:rPr>
        <w:t>157</w:t>
      </w:r>
      <w:r w:rsidRPr="00D34D53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val="zh-CN"/>
        </w:rPr>
        <w:t>组，新建独立式公交站牌</w:t>
      </w:r>
      <w:r w:rsidRPr="00D34D53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val="zh-CN"/>
        </w:rPr>
        <w:t>800</w:t>
      </w:r>
      <w:r w:rsidRPr="00D34D53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val="zh-CN"/>
        </w:rPr>
        <w:t>组。在公交站亭站牌改造的同时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val="zh-CN"/>
        </w:rPr>
        <w:t xml:space="preserve"> </w:t>
      </w:r>
      <w:r w:rsidRPr="00D34D53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val="zh-CN"/>
        </w:rPr>
        <w:t>，我局组织全市各公交企业路队负责人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val="zh-CN"/>
        </w:rPr>
        <w:t xml:space="preserve"> </w:t>
      </w:r>
      <w:r w:rsidRPr="00D34D53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val="zh-CN"/>
        </w:rPr>
        <w:t>，共计</w:t>
      </w:r>
      <w:r w:rsidRPr="00D34D53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val="zh-CN"/>
        </w:rPr>
        <w:t>80</w:t>
      </w:r>
      <w:r w:rsidRPr="00D34D53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val="zh-CN"/>
        </w:rPr>
        <w:t>余人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val="zh-CN"/>
        </w:rPr>
        <w:t xml:space="preserve"> </w:t>
      </w:r>
      <w:r w:rsidRPr="00D34D53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val="zh-CN"/>
        </w:rPr>
        <w:t>，利用两天时间人工对照、筛选，对全市所有站点名称进行了重新统一规范，一是做到了站名一致，以往各公司线路一站多名的问题已经解决。二是对站点附近标志物失效的站名进行的重新冠名。冠名方式均是以所在地区的街路名称、政府机关、事业单位机构名称、医院、学校等公益机构名称为车站站名。</w:t>
      </w:r>
      <w:r w:rsidRPr="00D34D53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val="zh-CN"/>
        </w:rPr>
        <w:t>13</w:t>
      </w:r>
      <w:r w:rsidRPr="00D34D53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val="zh-CN"/>
        </w:rPr>
        <w:t>路公交线路沿途站点，其中途经西七路、西三街、东西一路等路段，由于站亭（座椅与站亭同步建设）临街建设人行道宽度不足或背后遮挡临街商铺，所以无法建设。垃圾箱属于环卫部门管辖范围，我局无此建设资金。</w:t>
      </w:r>
    </w:p>
    <w:p w:rsidR="00F028E1" w:rsidRPr="00077701" w:rsidRDefault="00F028E1" w:rsidP="00CA6154">
      <w:pPr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CB10C0">
        <w:rPr>
          <w:rFonts w:ascii="黑体" w:eastAsia="黑体" w:hAnsi="黑体" w:cs="黑体" w:hint="eastAsia"/>
          <w:sz w:val="32"/>
          <w:szCs w:val="32"/>
        </w:rPr>
        <w:t>二、关于完善信息化管理的答复</w:t>
      </w:r>
    </w:p>
    <w:p w:rsidR="00F028E1" w:rsidRDefault="00F028E1" w:rsidP="00CA6154">
      <w:pPr>
        <w:ind w:firstLineChars="200" w:firstLine="31680"/>
        <w:rPr>
          <w:rFonts w:ascii="楷体_GB2312" w:eastAsia="楷体_GB2312" w:hAnsi="仿宋" w:cs="Times New Roman"/>
          <w:sz w:val="32"/>
          <w:szCs w:val="32"/>
        </w:rPr>
      </w:pPr>
      <w:r w:rsidRPr="009456F1">
        <w:rPr>
          <w:rFonts w:ascii="楷体_GB2312" w:eastAsia="楷体_GB2312" w:hAnsi="仿宋" w:cs="楷体_GB2312"/>
          <w:sz w:val="32"/>
          <w:szCs w:val="32"/>
        </w:rPr>
        <w:t>1.</w:t>
      </w:r>
      <w:r w:rsidRPr="009456F1">
        <w:rPr>
          <w:rFonts w:ascii="楷体_GB2312" w:eastAsia="楷体_GB2312" w:hAnsi="仿宋" w:cs="楷体_GB2312" w:hint="eastAsia"/>
          <w:sz w:val="32"/>
          <w:szCs w:val="32"/>
        </w:rPr>
        <w:t>现有出行软件基本情况</w:t>
      </w:r>
    </w:p>
    <w:p w:rsidR="00F028E1" w:rsidRPr="009456F1" w:rsidRDefault="00F028E1" w:rsidP="00CA6154">
      <w:pPr>
        <w:ind w:firstLineChars="200" w:firstLine="31680"/>
        <w:rPr>
          <w:rFonts w:ascii="楷体_GB2312" w:eastAsia="楷体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目前</w:t>
      </w:r>
      <w:r>
        <w:rPr>
          <w:rFonts w:ascii="仿宋_GB2312" w:eastAsia="仿宋_GB2312" w:hAnsi="仿宋" w:cs="仿宋_GB2312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sz w:val="32"/>
          <w:szCs w:val="32"/>
        </w:rPr>
        <w:t>我市有“抚顺行”和“通卡出行”（通卡实时公交）两款公众出行</w:t>
      </w:r>
      <w:r>
        <w:rPr>
          <w:rFonts w:ascii="仿宋_GB2312" w:eastAsia="仿宋_GB2312" w:hAnsi="仿宋" w:cs="仿宋_GB2312"/>
          <w:sz w:val="32"/>
          <w:szCs w:val="32"/>
        </w:rPr>
        <w:t>APP</w:t>
      </w:r>
      <w:r>
        <w:rPr>
          <w:rFonts w:ascii="仿宋_GB2312" w:eastAsia="仿宋_GB2312" w:hAnsi="仿宋" w:cs="仿宋_GB2312" w:hint="eastAsia"/>
          <w:sz w:val="32"/>
          <w:szCs w:val="32"/>
        </w:rPr>
        <w:t>，是公交企业根据自己的线路信息与第三方合作建设的出行系统，只能查询市公汽公司与沈抚新城公交公司的线路信息，目前还查询不到另外两家公交公司的线路信息。</w:t>
      </w:r>
    </w:p>
    <w:p w:rsidR="00F028E1" w:rsidRPr="009C1E45" w:rsidRDefault="00F028E1" w:rsidP="00CA6154">
      <w:pPr>
        <w:ind w:firstLineChars="200" w:firstLine="31680"/>
        <w:rPr>
          <w:rFonts w:ascii="楷体_GB2312" w:eastAsia="楷体_GB2312" w:hAnsi="仿宋" w:cs="Times New Roman"/>
          <w:sz w:val="32"/>
          <w:szCs w:val="32"/>
        </w:rPr>
      </w:pPr>
      <w:r w:rsidRPr="009C1E45">
        <w:rPr>
          <w:rFonts w:ascii="楷体_GB2312" w:eastAsia="楷体_GB2312" w:hAnsi="仿宋" w:cs="楷体_GB2312"/>
          <w:sz w:val="32"/>
          <w:szCs w:val="32"/>
        </w:rPr>
        <w:t>2.</w:t>
      </w:r>
      <w:r w:rsidRPr="009C1E45">
        <w:rPr>
          <w:rFonts w:ascii="楷体_GB2312" w:eastAsia="楷体_GB2312" w:hAnsi="仿宋" w:cs="楷体_GB2312" w:hint="eastAsia"/>
          <w:sz w:val="32"/>
          <w:szCs w:val="32"/>
        </w:rPr>
        <w:t>建设抚顺智慧交通项目</w:t>
      </w:r>
    </w:p>
    <w:p w:rsidR="00F028E1" w:rsidRDefault="00F028E1" w:rsidP="00CA6154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276E57">
        <w:rPr>
          <w:rFonts w:ascii="仿宋_GB2312" w:eastAsia="仿宋_GB2312" w:hAnsi="仿宋" w:cs="仿宋_GB2312" w:hint="eastAsia"/>
          <w:sz w:val="32"/>
          <w:szCs w:val="32"/>
        </w:rPr>
        <w:t>为加快抚顺市公共交通发展，实现交通决策科学化、管理现代化、交通基础设施运行效率的最大化，提高抚顺市区交通运行效率、方便企业管理、方便</w:t>
      </w:r>
      <w:r>
        <w:rPr>
          <w:rFonts w:ascii="仿宋_GB2312" w:eastAsia="仿宋_GB2312" w:hAnsi="仿宋" w:cs="仿宋_GB2312" w:hint="eastAsia"/>
          <w:sz w:val="32"/>
          <w:szCs w:val="32"/>
        </w:rPr>
        <w:t>市民出行，</w:t>
      </w:r>
      <w:r>
        <w:rPr>
          <w:rFonts w:ascii="仿宋_GB2312" w:eastAsia="仿宋_GB2312" w:cs="仿宋_GB2312" w:hint="eastAsia"/>
          <w:sz w:val="32"/>
          <w:szCs w:val="32"/>
        </w:rPr>
        <w:t>按照市委、市政府建设智慧城市的要求，智慧交通建设是其中重要组成部分。</w:t>
      </w:r>
      <w:r>
        <w:rPr>
          <w:rFonts w:ascii="仿宋_GB2312" w:eastAsia="仿宋_GB2312" w:hAnsi="仿宋" w:cs="仿宋_GB2312" w:hint="eastAsia"/>
          <w:sz w:val="32"/>
          <w:szCs w:val="32"/>
        </w:rPr>
        <w:t>今年，我</w:t>
      </w:r>
      <w:r>
        <w:rPr>
          <w:rFonts w:ascii="仿宋_GB2312" w:eastAsia="仿宋_GB2312" w:cs="仿宋_GB2312" w:hint="eastAsia"/>
          <w:sz w:val="32"/>
          <w:szCs w:val="32"/>
        </w:rPr>
        <w:t>局将智慧交通项目建设列入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年重点工作，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拟</w:t>
      </w:r>
      <w:r>
        <w:rPr>
          <w:rFonts w:ascii="仿宋_GB2312" w:eastAsia="仿宋_GB2312" w:cs="仿宋_GB2312" w:hint="eastAsia"/>
          <w:sz w:val="32"/>
          <w:szCs w:val="32"/>
        </w:rPr>
        <w:t>投资</w:t>
      </w:r>
      <w:r>
        <w:rPr>
          <w:rFonts w:ascii="仿宋_GB2312" w:eastAsia="仿宋_GB2312" w:cs="仿宋_GB2312"/>
          <w:sz w:val="32"/>
          <w:szCs w:val="32"/>
        </w:rPr>
        <w:t>1200</w:t>
      </w:r>
      <w:r>
        <w:rPr>
          <w:rFonts w:ascii="仿宋_GB2312" w:eastAsia="仿宋_GB2312" w:cs="仿宋_GB2312" w:hint="eastAsia"/>
          <w:sz w:val="32"/>
          <w:szCs w:val="32"/>
        </w:rPr>
        <w:t>万元，目前，目前，已将建设项目报市政府，</w:t>
      </w:r>
      <w:r w:rsidRPr="00693B5F">
        <w:rPr>
          <w:rFonts w:ascii="仿宋_GB2312" w:eastAsia="仿宋_GB2312" w:cs="仿宋_GB2312" w:hint="eastAsia"/>
          <w:sz w:val="32"/>
          <w:szCs w:val="32"/>
        </w:rPr>
        <w:t>待批复后</w:t>
      </w:r>
      <w:r w:rsidRPr="00693B5F">
        <w:rPr>
          <w:rFonts w:ascii="仿宋_GB2312" w:eastAsia="仿宋_GB2312" w:cs="仿宋_GB2312"/>
          <w:sz w:val="32"/>
          <w:szCs w:val="32"/>
        </w:rPr>
        <w:t>,</w:t>
      </w:r>
      <w:r w:rsidRPr="00693B5F">
        <w:rPr>
          <w:rFonts w:ascii="仿宋_GB2312" w:eastAsia="仿宋_GB2312" w:cs="仿宋_GB2312" w:hint="eastAsia"/>
          <w:sz w:val="32"/>
          <w:szCs w:val="32"/>
        </w:rPr>
        <w:t>付诸建设。</w:t>
      </w:r>
    </w:p>
    <w:p w:rsidR="00F028E1" w:rsidRPr="00213717" w:rsidRDefault="00F028E1" w:rsidP="008279DF">
      <w:pPr>
        <w:pStyle w:val="p15"/>
        <w:widowControl w:val="0"/>
        <w:ind w:firstLine="641"/>
        <w:rPr>
          <w:rFonts w:ascii="仿宋_GB2312" w:eastAsia="仿宋_GB2312" w:hAnsi="黑体" w:cs="Times New Roman"/>
        </w:rPr>
      </w:pPr>
      <w:r w:rsidRPr="005F04AC">
        <w:rPr>
          <w:rFonts w:ascii="仿宋_GB2312" w:eastAsia="仿宋_GB2312" w:hAnsi="黑体" w:cs="仿宋_GB2312" w:hint="eastAsia"/>
        </w:rPr>
        <w:t>届时，建成后的公众出行</w:t>
      </w:r>
      <w:r w:rsidRPr="005F04AC">
        <w:rPr>
          <w:rFonts w:ascii="仿宋_GB2312" w:eastAsia="仿宋_GB2312" w:hAnsi="黑体" w:cs="仿宋_GB2312"/>
        </w:rPr>
        <w:t>APP</w:t>
      </w:r>
      <w:r w:rsidRPr="005F04AC">
        <w:rPr>
          <w:rFonts w:ascii="仿宋_GB2312" w:eastAsia="仿宋_GB2312" w:hAnsi="黑体" w:cs="仿宋_GB2312" w:hint="eastAsia"/>
        </w:rPr>
        <w:t>服务系统，整合了全市公交线路信息，</w:t>
      </w:r>
      <w:r>
        <w:rPr>
          <w:rFonts w:ascii="仿宋_GB2312" w:eastAsia="仿宋_GB2312" w:hAnsi="黑体" w:cs="仿宋_GB2312" w:hint="eastAsia"/>
        </w:rPr>
        <w:t>抚顺</w:t>
      </w:r>
      <w:r w:rsidRPr="005F04AC">
        <w:rPr>
          <w:rFonts w:ascii="仿宋_GB2312" w:eastAsia="仿宋_GB2312" w:hAnsi="黑体" w:cs="仿宋_GB2312" w:hint="eastAsia"/>
        </w:rPr>
        <w:t>市民可通过</w:t>
      </w:r>
      <w:r>
        <w:rPr>
          <w:rFonts w:ascii="仿宋_GB2312" w:eastAsia="仿宋_GB2312" w:hAnsi="黑体" w:cs="仿宋_GB2312" w:hint="eastAsia"/>
        </w:rPr>
        <w:t>手机</w:t>
      </w:r>
      <w:r w:rsidRPr="005F04AC">
        <w:rPr>
          <w:rFonts w:ascii="仿宋_GB2312" w:eastAsia="仿宋_GB2312" w:hAnsi="黑体" w:cs="仿宋_GB2312"/>
        </w:rPr>
        <w:t>APP</w:t>
      </w:r>
      <w:r>
        <w:rPr>
          <w:rFonts w:ascii="仿宋_GB2312" w:eastAsia="仿宋_GB2312" w:hAnsi="黑体" w:cs="仿宋_GB2312" w:hint="eastAsia"/>
        </w:rPr>
        <w:t>、微信平台查询等方式获知</w:t>
      </w:r>
      <w:r w:rsidRPr="005F04AC">
        <w:rPr>
          <w:rFonts w:ascii="仿宋_GB2312" w:eastAsia="仿宋_GB2312" w:hAnsi="黑体" w:cs="仿宋_GB2312" w:hint="eastAsia"/>
        </w:rPr>
        <w:t>全市公交</w:t>
      </w:r>
      <w:r>
        <w:rPr>
          <w:rFonts w:ascii="仿宋_GB2312" w:eastAsia="仿宋_GB2312" w:hAnsi="黑体" w:cs="仿宋_GB2312" w:hint="eastAsia"/>
        </w:rPr>
        <w:t>车辆实时情况和线路、站点分布等</w:t>
      </w:r>
      <w:r w:rsidRPr="005F04AC">
        <w:rPr>
          <w:rFonts w:ascii="仿宋_GB2312" w:eastAsia="仿宋_GB2312" w:hAnsi="黑体" w:cs="仿宋_GB2312" w:hint="eastAsia"/>
        </w:rPr>
        <w:t>出行信息，让市民出行更高效、便捷。</w:t>
      </w:r>
    </w:p>
    <w:p w:rsidR="00F028E1" w:rsidRPr="00276E57" w:rsidRDefault="00F028E1" w:rsidP="00073D8D">
      <w:pPr>
        <w:pStyle w:val="p15"/>
        <w:ind w:firstLine="640"/>
        <w:rPr>
          <w:rFonts w:ascii="仿宋_GB2312" w:eastAsia="仿宋_GB2312" w:hAnsi="仿宋" w:cs="Times New Roman"/>
        </w:rPr>
      </w:pPr>
      <w:r>
        <w:rPr>
          <w:rFonts w:ascii="仿宋_GB2312" w:eastAsia="仿宋_GB2312" w:hAnsi="仿宋" w:cs="仿宋_GB2312" w:hint="eastAsia"/>
        </w:rPr>
        <w:t>感谢您对公交事业的理解和支持！</w:t>
      </w:r>
    </w:p>
    <w:p w:rsidR="00F028E1" w:rsidRDefault="00F028E1" w:rsidP="00CA6154">
      <w:pPr>
        <w:ind w:firstLineChars="1250" w:firstLine="31680"/>
        <w:rPr>
          <w:rFonts w:ascii="仿宋_GB2312" w:eastAsia="仿宋_GB2312" w:hAnsi="仿宋" w:cs="Times New Roman"/>
          <w:sz w:val="32"/>
          <w:szCs w:val="32"/>
        </w:rPr>
      </w:pPr>
    </w:p>
    <w:p w:rsidR="00F028E1" w:rsidRPr="00B77F36" w:rsidRDefault="00F028E1" w:rsidP="00276E57">
      <w:pPr>
        <w:spacing w:line="360" w:lineRule="auto"/>
        <w:rPr>
          <w:rFonts w:ascii="仿宋_GB2312" w:eastAsia="仿宋_GB2312" w:hAnsi="宋体" w:cs="Times New Roman"/>
          <w:sz w:val="32"/>
          <w:szCs w:val="32"/>
        </w:rPr>
      </w:pPr>
    </w:p>
    <w:sectPr w:rsidR="00F028E1" w:rsidRPr="00B77F36" w:rsidSect="009456F1">
      <w:pgSz w:w="11906" w:h="16838"/>
      <w:pgMar w:top="1531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8E1" w:rsidRDefault="00F028E1" w:rsidP="00970C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028E1" w:rsidRDefault="00F028E1" w:rsidP="00970C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8E1" w:rsidRDefault="00F028E1" w:rsidP="00970C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028E1" w:rsidRDefault="00F028E1" w:rsidP="00970C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D8D"/>
    <w:rsid w:val="00073D8D"/>
    <w:rsid w:val="00077701"/>
    <w:rsid w:val="00091103"/>
    <w:rsid w:val="000F5F6F"/>
    <w:rsid w:val="00154612"/>
    <w:rsid w:val="001807F0"/>
    <w:rsid w:val="001A08C2"/>
    <w:rsid w:val="001A6208"/>
    <w:rsid w:val="001A79E6"/>
    <w:rsid w:val="001D14F1"/>
    <w:rsid w:val="00213717"/>
    <w:rsid w:val="00231547"/>
    <w:rsid w:val="00241310"/>
    <w:rsid w:val="002506D6"/>
    <w:rsid w:val="00276E57"/>
    <w:rsid w:val="00286784"/>
    <w:rsid w:val="002A7C5C"/>
    <w:rsid w:val="002E653D"/>
    <w:rsid w:val="00397029"/>
    <w:rsid w:val="003E5841"/>
    <w:rsid w:val="003F363E"/>
    <w:rsid w:val="003F7000"/>
    <w:rsid w:val="004102F1"/>
    <w:rsid w:val="0042349D"/>
    <w:rsid w:val="004722DE"/>
    <w:rsid w:val="00496A6A"/>
    <w:rsid w:val="004B7717"/>
    <w:rsid w:val="00540403"/>
    <w:rsid w:val="00577606"/>
    <w:rsid w:val="00587155"/>
    <w:rsid w:val="00594B60"/>
    <w:rsid w:val="005A0236"/>
    <w:rsid w:val="005F04AC"/>
    <w:rsid w:val="00621C3C"/>
    <w:rsid w:val="00640125"/>
    <w:rsid w:val="00645E52"/>
    <w:rsid w:val="00657717"/>
    <w:rsid w:val="00666E17"/>
    <w:rsid w:val="0067663E"/>
    <w:rsid w:val="00677926"/>
    <w:rsid w:val="00693B5F"/>
    <w:rsid w:val="006B523F"/>
    <w:rsid w:val="006C49C0"/>
    <w:rsid w:val="006D4AB9"/>
    <w:rsid w:val="00700ED4"/>
    <w:rsid w:val="00727AEF"/>
    <w:rsid w:val="00735FE3"/>
    <w:rsid w:val="00744104"/>
    <w:rsid w:val="008041EA"/>
    <w:rsid w:val="008239F7"/>
    <w:rsid w:val="008279DF"/>
    <w:rsid w:val="008440A7"/>
    <w:rsid w:val="00850122"/>
    <w:rsid w:val="008A7A55"/>
    <w:rsid w:val="008C5F44"/>
    <w:rsid w:val="009456F1"/>
    <w:rsid w:val="00970C13"/>
    <w:rsid w:val="009C1E45"/>
    <w:rsid w:val="009E6733"/>
    <w:rsid w:val="00A11D05"/>
    <w:rsid w:val="00A9483F"/>
    <w:rsid w:val="00AC628B"/>
    <w:rsid w:val="00B01CCD"/>
    <w:rsid w:val="00B35416"/>
    <w:rsid w:val="00B77F36"/>
    <w:rsid w:val="00BF0819"/>
    <w:rsid w:val="00BF2683"/>
    <w:rsid w:val="00C25A29"/>
    <w:rsid w:val="00C41A3A"/>
    <w:rsid w:val="00CA6154"/>
    <w:rsid w:val="00CB10C0"/>
    <w:rsid w:val="00CB411F"/>
    <w:rsid w:val="00CB6416"/>
    <w:rsid w:val="00CF4237"/>
    <w:rsid w:val="00D26F02"/>
    <w:rsid w:val="00D34D53"/>
    <w:rsid w:val="00D42A7B"/>
    <w:rsid w:val="00D71E6C"/>
    <w:rsid w:val="00DB1126"/>
    <w:rsid w:val="00DB3A68"/>
    <w:rsid w:val="00DC24C4"/>
    <w:rsid w:val="00E62129"/>
    <w:rsid w:val="00E868BF"/>
    <w:rsid w:val="00EA27CC"/>
    <w:rsid w:val="00EA46B1"/>
    <w:rsid w:val="00EC7E52"/>
    <w:rsid w:val="00EE71F5"/>
    <w:rsid w:val="00EE7D1A"/>
    <w:rsid w:val="00F028E1"/>
    <w:rsid w:val="00F36F6B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C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rsid w:val="00073D8D"/>
    <w:pPr>
      <w:widowControl/>
    </w:pPr>
    <w:rPr>
      <w:rFonts w:ascii="Times New Roman" w:hAnsi="Times New Roman" w:cs="Times New Roman"/>
      <w:kern w:val="0"/>
    </w:rPr>
  </w:style>
  <w:style w:type="paragraph" w:customStyle="1" w:styleId="p15">
    <w:name w:val="p15"/>
    <w:basedOn w:val="Normal"/>
    <w:uiPriority w:val="99"/>
    <w:rsid w:val="00073D8D"/>
    <w:pPr>
      <w:widowControl/>
      <w:spacing w:line="600" w:lineRule="atLeast"/>
      <w:ind w:firstLine="420"/>
    </w:pPr>
    <w:rPr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970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0C1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70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0C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2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2</Pages>
  <Words>129</Words>
  <Characters>738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liudeqiang</dc:creator>
  <cp:keywords/>
  <dc:description/>
  <cp:lastModifiedBy>刘森</cp:lastModifiedBy>
  <cp:revision>22</cp:revision>
  <cp:lastPrinted>2018-01-21T09:48:00Z</cp:lastPrinted>
  <dcterms:created xsi:type="dcterms:W3CDTF">2016-03-14T01:16:00Z</dcterms:created>
  <dcterms:modified xsi:type="dcterms:W3CDTF">2018-07-19T06:00:00Z</dcterms:modified>
</cp:coreProperties>
</file>