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  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                                     </w:t>
      </w: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办理结果标注（C1)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Cs w:val="21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left"/>
        <w:rPr>
          <w:rFonts w:ascii="Times New Roman" w:hAnsi="Times New Roman" w:eastAsia="黑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提案</w:t>
      </w:r>
      <w:r>
        <w:rPr>
          <w:rFonts w:hint="eastAsia" w:ascii="楷体" w:hAnsi="楷体" w:eastAsia="楷体"/>
          <w:color w:val="000000"/>
          <w:sz w:val="32"/>
          <w:szCs w:val="32"/>
        </w:rPr>
        <w:t>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签发人：</w:t>
      </w:r>
      <w:r>
        <w:rPr>
          <w:rFonts w:hint="eastAsia" w:ascii="仿宋" w:hAnsi="仿宋" w:eastAsia="仿宋"/>
          <w:color w:val="000000"/>
          <w:sz w:val="32"/>
          <w:szCs w:val="32"/>
        </w:rPr>
        <w:t>吕京昇</w:t>
      </w:r>
    </w:p>
    <w:tbl>
      <w:tblPr>
        <w:tblStyle w:val="4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00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对市政协十四届二次会议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第189号提案的答复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杨猛委员：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您提出的《关于改善高新园区公共交通保障的建议》的提案收悉，现答复如下：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按照市政府对提案办理工作要求，根据政府职能划分，我局作为您的提案主办单位于6月1日发函至抚顺市高新技术产业开发区，请开发区协助办理，截止目前我局没有收到开发区反馈意见。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公共汽车客运是利用有关客运服务设施，为公众提供的基本出行服务。6月15日，我局组织公交公司相关人员进行了实地勘察，园区主要位于双棉路两侧，双棉路东起海新街，西至新屯南路全长2公里左右，双棉路道路两侧无居民住宅，无法形成有效的客流，同时路段路面情况复杂，道路狭窄，不具备大公交安全运营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为更好的落实您的建议，我们督促途经海新街和新屯街公交线路所属企业加强车辆维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护保养，保障车辆上线率；如海新工业园内企业职工有通勤需求，可联系客运企业，以包车的形式解决企业职工通勤的问题。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感谢您对交通工作的重视和关心。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60" w:firstLineChars="18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抚顺市交通运输局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抄送：市政府办公室、市政协提案委</w:t>
      </w:r>
    </w:p>
    <w:sectPr>
      <w:pgSz w:w="11906" w:h="16838"/>
      <w:pgMar w:top="1553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5D64EDB"/>
    <w:rsid w:val="000F6B66"/>
    <w:rsid w:val="00321268"/>
    <w:rsid w:val="003232BB"/>
    <w:rsid w:val="00367EE3"/>
    <w:rsid w:val="003E64E3"/>
    <w:rsid w:val="0044687A"/>
    <w:rsid w:val="004A3D41"/>
    <w:rsid w:val="0051570C"/>
    <w:rsid w:val="00591470"/>
    <w:rsid w:val="005C6E02"/>
    <w:rsid w:val="0061285C"/>
    <w:rsid w:val="00621279"/>
    <w:rsid w:val="0066044A"/>
    <w:rsid w:val="0070656D"/>
    <w:rsid w:val="0079445A"/>
    <w:rsid w:val="007C5208"/>
    <w:rsid w:val="007C7FD1"/>
    <w:rsid w:val="007D6EF3"/>
    <w:rsid w:val="00814D9E"/>
    <w:rsid w:val="008321E2"/>
    <w:rsid w:val="00893A76"/>
    <w:rsid w:val="008A35EC"/>
    <w:rsid w:val="008F4F43"/>
    <w:rsid w:val="00AB29DB"/>
    <w:rsid w:val="00AE6913"/>
    <w:rsid w:val="00C22942"/>
    <w:rsid w:val="00DB7AD5"/>
    <w:rsid w:val="00DC5A71"/>
    <w:rsid w:val="05D64EDB"/>
    <w:rsid w:val="2D94AF2B"/>
    <w:rsid w:val="489C524F"/>
    <w:rsid w:val="4DC07104"/>
    <w:rsid w:val="6EEB9C85"/>
    <w:rsid w:val="7C5B4D41"/>
    <w:rsid w:val="7FBE59CA"/>
    <w:rsid w:val="7FE75501"/>
    <w:rsid w:val="D7D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461</Words>
  <Characters>479</Characters>
  <Lines>4</Lines>
  <Paragraphs>1</Paragraphs>
  <TotalTime>2</TotalTime>
  <ScaleCrop>false</ScaleCrop>
  <LinksUpToDate>false</LinksUpToDate>
  <CharactersWithSpaces>577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2021-02-24T03:06:00Z</dcterms:created>
  <dc:creator>期待</dc:creator>
  <cp:lastModifiedBy>fushunshi</cp:lastModifiedBy>
  <cp:lastPrinted>2023-06-25T10:58:12Z</cp:lastPrinted>
  <dcterms:modified xsi:type="dcterms:W3CDTF">2023-06-25T10:58:15Z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C490D78D759B49589750C9AEDB3CFCBB_12</vt:lpwstr>
  </property>
</Properties>
</file>