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eastAsia="黑体" w:cs="黑体"/>
          <w:szCs w:val="21"/>
        </w:rPr>
        <w:t>办理结果标注（A1)</w:t>
      </w:r>
      <w:r>
        <w:rPr>
          <w:rFonts w:ascii="Times New Roman" w:hAnsi="Times New Roman" w:eastAsia="黑体"/>
          <w:szCs w:val="21"/>
        </w:rPr>
        <w:t>]</w:t>
      </w:r>
    </w:p>
    <w:p>
      <w:pPr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eastAsia="黑体" w:cs="黑体"/>
          <w:szCs w:val="21"/>
        </w:rPr>
        <w:t>是否同意公开(是）</w:t>
      </w:r>
      <w:r>
        <w:rPr>
          <w:rFonts w:ascii="Times New Roman" w:hAnsi="Times New Roman" w:eastAsia="黑体"/>
          <w:szCs w:val="21"/>
        </w:rPr>
        <w:t>]</w:t>
      </w:r>
    </w:p>
    <w:p>
      <w:pPr>
        <w:wordWrap w:val="0"/>
        <w:jc w:val="right"/>
        <w:rPr>
          <w:rFonts w:ascii="Times New Roman" w:hAnsi="Times New Roman" w:eastAsia="黑体"/>
          <w:szCs w:val="21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FF0000"/>
          <w:spacing w:val="2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90"/>
          <w:szCs w:val="90"/>
        </w:rPr>
        <w:t>抚顺市交通运输局</w:t>
      </w: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   建议主办［202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］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号  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签发人：</w:t>
      </w:r>
      <w:r>
        <w:rPr>
          <w:rFonts w:hint="eastAsia" w:ascii="仿宋" w:hAnsi="仿宋" w:eastAsia="仿宋"/>
          <w:color w:val="000000"/>
          <w:sz w:val="32"/>
          <w:szCs w:val="32"/>
        </w:rPr>
        <w:t>吕京昇</w:t>
      </w:r>
    </w:p>
    <w:tbl>
      <w:tblPr>
        <w:tblStyle w:val="3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00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对市十七届人大二次会议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闭24号建议的答复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谢胜明代表：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您提出的《关于早晚高峰35路公交车调整的建议》收悉，现答复如下：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路是由辽电至茨沟的公交线路，单片长度14.7公里，是连接辽电地区和东洲地区比较成熟的重要线路。近几年，受百姓出行方式、疫情等多方面因素影响，沿线客流下降严重，我们根据客流情况将配车调整为4台，高峰间隔25-30分钟，平峰间隔40分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为更好落实您的建议，我们将35路日运营车次调整为24次，调整后高峰间隔20分钟，平峰间隔30-40分钟。据近期客流调查，现35路日客流约为2454人次，平均车次客流为102人次，基本可以满足沿线百姓出行需要。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下一步，我们会同公交公司将密切关注沿线客流情况，合理调整发车间隔，并充分利用智能调度系统，及时掌握线路信息，如有变化，适时调整运行间隔和车次，最大限度满足乘客的出行需求。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感谢您对交通运输工作的重视和关心。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760" w:firstLineChars="18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抚顺市交通运输局</w:t>
      </w:r>
    </w:p>
    <w:p>
      <w:pPr>
        <w:tabs>
          <w:tab w:val="left" w:pos="8190"/>
        </w:tabs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抄送：市人大常委会人事工委、市政府办公室</w:t>
      </w:r>
      <w:bookmarkStart w:id="0" w:name="_GoBack"/>
      <w:bookmarkEnd w:id="0"/>
    </w:p>
    <w:sectPr>
      <w:pgSz w:w="11906" w:h="16838"/>
      <w:pgMar w:top="1531" w:right="1417" w:bottom="14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xNjcxMTcwZjY4NGMzMzJjNmE1ZTE4MzlkYmFmNmQifQ=="/>
  </w:docVars>
  <w:rsids>
    <w:rsidRoot w:val="009127F3"/>
    <w:rsid w:val="00070980"/>
    <w:rsid w:val="000B1FCF"/>
    <w:rsid w:val="00150256"/>
    <w:rsid w:val="00193A6F"/>
    <w:rsid w:val="001F26E8"/>
    <w:rsid w:val="002929A3"/>
    <w:rsid w:val="00320C05"/>
    <w:rsid w:val="00326DE0"/>
    <w:rsid w:val="00426BBF"/>
    <w:rsid w:val="004A1DB9"/>
    <w:rsid w:val="004C6535"/>
    <w:rsid w:val="005563F8"/>
    <w:rsid w:val="00580D36"/>
    <w:rsid w:val="00612452"/>
    <w:rsid w:val="0063279A"/>
    <w:rsid w:val="006E09E2"/>
    <w:rsid w:val="007641AF"/>
    <w:rsid w:val="00777DFA"/>
    <w:rsid w:val="008A185D"/>
    <w:rsid w:val="008A3067"/>
    <w:rsid w:val="009127F3"/>
    <w:rsid w:val="009728E2"/>
    <w:rsid w:val="00A156A2"/>
    <w:rsid w:val="00A5793E"/>
    <w:rsid w:val="00AC032C"/>
    <w:rsid w:val="00AC3B7A"/>
    <w:rsid w:val="00B21219"/>
    <w:rsid w:val="00B2417B"/>
    <w:rsid w:val="00B87546"/>
    <w:rsid w:val="00CA06F7"/>
    <w:rsid w:val="00CD3984"/>
    <w:rsid w:val="00CD422B"/>
    <w:rsid w:val="00D14848"/>
    <w:rsid w:val="00D40D7B"/>
    <w:rsid w:val="00D7328B"/>
    <w:rsid w:val="00DA0BCB"/>
    <w:rsid w:val="00E7705E"/>
    <w:rsid w:val="00ED2DBA"/>
    <w:rsid w:val="54353800"/>
    <w:rsid w:val="71A3212B"/>
    <w:rsid w:val="7B8E1A5F"/>
    <w:rsid w:val="FFF7A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476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2022-03-01T08:55:00Z</dcterms:created>
  <dc:creator>io</dc:creator>
  <cp:lastModifiedBy>fushunshi</cp:lastModifiedBy>
  <cp:lastPrinted>2023-03-01T13:56:00Z</cp:lastPrinted>
  <dcterms:modified xsi:type="dcterms:W3CDTF">2023-06-25T10:47:14Z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264097A42AD345449DE921BE757C75EC_12</vt:lpwstr>
  </property>
</Properties>
</file>